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6FB51" w14:textId="1E7983CF" w:rsidR="00015218" w:rsidRDefault="00015218" w:rsidP="00015218">
      <w:pPr>
        <w:pStyle w:val="Antrat1"/>
        <w:spacing w:before="0" w:after="0" w:line="240" w:lineRule="auto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Hlk188254269"/>
      <w:bookmarkStart w:id="1" w:name="_Toc168925892"/>
      <w:r w:rsidRPr="00EC178F">
        <w:rPr>
          <w:rFonts w:ascii="Times New Roman" w:hAnsi="Times New Roman" w:cs="Times New Roman"/>
          <w:color w:val="auto"/>
          <w:sz w:val="20"/>
          <w:szCs w:val="20"/>
        </w:rPr>
        <w:t xml:space="preserve">Specialiųjų pirkimo sąlygų </w:t>
      </w:r>
      <w:bookmarkEnd w:id="0"/>
      <w:r>
        <w:rPr>
          <w:rFonts w:ascii="Times New Roman" w:hAnsi="Times New Roman" w:cs="Times New Roman"/>
          <w:color w:val="auto"/>
          <w:sz w:val="20"/>
          <w:szCs w:val="20"/>
        </w:rPr>
        <w:t>7</w:t>
      </w:r>
      <w:r w:rsidRPr="00EC178F">
        <w:rPr>
          <w:rFonts w:ascii="Times New Roman" w:hAnsi="Times New Roman" w:cs="Times New Roman"/>
          <w:color w:val="auto"/>
          <w:sz w:val="20"/>
          <w:szCs w:val="20"/>
        </w:rPr>
        <w:t xml:space="preserve"> priedas</w:t>
      </w:r>
    </w:p>
    <w:p w14:paraId="43242D3D" w14:textId="41A47EC9" w:rsidR="00015218" w:rsidRPr="00EC178F" w:rsidRDefault="00015218" w:rsidP="00015218">
      <w:pPr>
        <w:pStyle w:val="Antrat1"/>
        <w:spacing w:before="0" w:after="0" w:line="240" w:lineRule="auto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EC178F">
        <w:rPr>
          <w:rFonts w:ascii="Times New Roman" w:hAnsi="Times New Roman" w:cs="Times New Roman"/>
          <w:color w:val="auto"/>
          <w:sz w:val="20"/>
          <w:szCs w:val="20"/>
        </w:rPr>
        <w:t xml:space="preserve"> „</w:t>
      </w:r>
      <w:bookmarkStart w:id="2" w:name="_Hlk188534855"/>
      <w:r w:rsidR="00254639">
        <w:rPr>
          <w:rFonts w:ascii="Times New Roman" w:hAnsi="Times New Roman" w:cs="Times New Roman"/>
          <w:color w:val="auto"/>
          <w:sz w:val="20"/>
          <w:szCs w:val="20"/>
        </w:rPr>
        <w:t>Tiekėjo patirtis ir s</w:t>
      </w:r>
      <w:r>
        <w:rPr>
          <w:rFonts w:ascii="Times New Roman" w:hAnsi="Times New Roman" w:cs="Times New Roman"/>
          <w:color w:val="auto"/>
          <w:sz w:val="20"/>
          <w:szCs w:val="20"/>
        </w:rPr>
        <w:t>iūlomų specialistų sąrašas</w:t>
      </w:r>
      <w:bookmarkEnd w:id="2"/>
      <w:r w:rsidRPr="00EC178F">
        <w:rPr>
          <w:rFonts w:ascii="Times New Roman" w:hAnsi="Times New Roman" w:cs="Times New Roman"/>
          <w:color w:val="auto"/>
          <w:sz w:val="20"/>
          <w:szCs w:val="20"/>
        </w:rPr>
        <w:t>“</w:t>
      </w:r>
      <w:bookmarkEnd w:id="1"/>
    </w:p>
    <w:p w14:paraId="287ACB73" w14:textId="77777777" w:rsidR="00015218" w:rsidRDefault="00015218" w:rsidP="00015218">
      <w:pPr>
        <w:tabs>
          <w:tab w:val="left" w:pos="6432"/>
        </w:tabs>
        <w:rPr>
          <w:rFonts w:ascii="Times New Roman" w:hAnsi="Times New Roman" w:cs="Times New Roman"/>
          <w:b/>
        </w:rPr>
      </w:pPr>
      <w:r w:rsidRPr="00671101">
        <w:rPr>
          <w:rFonts w:ascii="Times New Roman" w:hAnsi="Times New Roman" w:cs="Times New Roman"/>
          <w:b/>
        </w:rPr>
        <w:tab/>
      </w:r>
    </w:p>
    <w:p w14:paraId="5DE85CB1" w14:textId="3CC3A6B7" w:rsidR="00015218" w:rsidRPr="0033140F" w:rsidRDefault="00254639" w:rsidP="00015218">
      <w:pPr>
        <w:tabs>
          <w:tab w:val="left" w:pos="643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TIEKĖJO PATIRTIS IR </w:t>
      </w:r>
      <w:r w:rsidR="00015218" w:rsidRPr="0033140F">
        <w:rPr>
          <w:rFonts w:ascii="Times New Roman" w:hAnsi="Times New Roman" w:cs="Times New Roman"/>
          <w:b/>
          <w:sz w:val="24"/>
          <w:szCs w:val="24"/>
        </w:rPr>
        <w:t>SIŪLOMŲ SPECIALISTŲ SĄRAŠAS</w:t>
      </w:r>
    </w:p>
    <w:p w14:paraId="33D1A56D" w14:textId="77777777" w:rsidR="000664CF" w:rsidRDefault="000664CF"/>
    <w:p w14:paraId="665160D4" w14:textId="03534572" w:rsidR="002A4810" w:rsidRPr="0033140F" w:rsidRDefault="00015218" w:rsidP="0033140F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bCs/>
        </w:rPr>
      </w:pPr>
      <w:r w:rsidRPr="0033140F">
        <w:rPr>
          <w:rFonts w:asciiTheme="majorBidi" w:eastAsia="Times New Roman" w:hAnsiTheme="majorBidi" w:cstheme="majorBidi"/>
          <w:bCs/>
        </w:rPr>
        <w:t xml:space="preserve">Teikiame </w:t>
      </w:r>
      <w:r w:rsidR="00254639">
        <w:rPr>
          <w:rFonts w:asciiTheme="majorBidi" w:eastAsia="Times New Roman" w:hAnsiTheme="majorBidi" w:cstheme="majorBidi"/>
          <w:bCs/>
        </w:rPr>
        <w:t xml:space="preserve">informaciją apie savo patirtį </w:t>
      </w:r>
      <w:r w:rsidR="00A85054">
        <w:rPr>
          <w:rFonts w:asciiTheme="majorBidi" w:eastAsia="Times New Roman" w:hAnsiTheme="majorBidi" w:cstheme="majorBidi"/>
          <w:bCs/>
        </w:rPr>
        <w:t xml:space="preserve">vykdant teisinių paslaugų sutartis ir, pirkimo laimėjimo atveju, </w:t>
      </w:r>
      <w:r w:rsidRPr="0033140F">
        <w:rPr>
          <w:rFonts w:asciiTheme="majorBidi" w:eastAsia="Times New Roman" w:hAnsiTheme="majorBidi" w:cstheme="majorBidi"/>
          <w:bCs/>
        </w:rPr>
        <w:t xml:space="preserve">pirkimo sutartį vykdysiančių </w:t>
      </w:r>
      <w:r w:rsidR="007468D1">
        <w:rPr>
          <w:rFonts w:asciiTheme="majorBidi" w:eastAsia="Times New Roman" w:hAnsiTheme="majorBidi" w:cstheme="majorBidi"/>
          <w:bCs/>
        </w:rPr>
        <w:t>specialistų</w:t>
      </w:r>
      <w:r w:rsidRPr="0033140F">
        <w:rPr>
          <w:rFonts w:asciiTheme="majorBidi" w:eastAsia="Times New Roman" w:hAnsiTheme="majorBidi" w:cstheme="majorBidi"/>
          <w:bCs/>
        </w:rPr>
        <w:t xml:space="preserve"> sąrašą </w:t>
      </w:r>
      <w:r w:rsidR="00A85054">
        <w:rPr>
          <w:rFonts w:asciiTheme="majorBidi" w:eastAsia="Times New Roman" w:hAnsiTheme="majorBidi" w:cstheme="majorBidi"/>
          <w:bCs/>
        </w:rPr>
        <w:t>bei</w:t>
      </w:r>
      <w:r w:rsidRPr="0033140F">
        <w:rPr>
          <w:rFonts w:asciiTheme="majorBidi" w:eastAsia="Times New Roman" w:hAnsiTheme="majorBidi" w:cstheme="majorBidi"/>
          <w:bCs/>
        </w:rPr>
        <w:t xml:space="preserve"> informaciją apie jų profesinę patirtį.</w:t>
      </w:r>
    </w:p>
    <w:p w14:paraId="072EE9F5" w14:textId="77777777" w:rsidR="00A85054" w:rsidRDefault="00015218" w:rsidP="0033140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3140F">
        <w:rPr>
          <w:rFonts w:ascii="Times New Roman" w:hAnsi="Times New Roman" w:cs="Times New Roman"/>
        </w:rPr>
        <w:t>Patvirtiname, kad</w:t>
      </w:r>
    </w:p>
    <w:p w14:paraId="4FFF9AB3" w14:textId="7C249BD1" w:rsidR="00A85054" w:rsidRPr="00A85054" w:rsidRDefault="00A85054" w:rsidP="00A85054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mūsų patirtis atitinka </w:t>
      </w:r>
      <w:r w:rsidRPr="00A85054">
        <w:rPr>
          <w:rFonts w:ascii="Times New Roman" w:hAnsi="Times New Roman" w:cs="Times New Roman"/>
          <w:i/>
          <w:iCs/>
          <w:color w:val="7030A0"/>
        </w:rPr>
        <w:t>specialiųjų sąlygų 4 priedo „Tiekėjų kvalifikacijos reikalavimai“</w:t>
      </w:r>
      <w:r>
        <w:rPr>
          <w:rFonts w:ascii="Times New Roman" w:hAnsi="Times New Roman" w:cs="Times New Roman"/>
          <w:i/>
          <w:iCs/>
          <w:color w:val="7030A0"/>
        </w:rPr>
        <w:t xml:space="preserve"> </w:t>
      </w:r>
      <w:r>
        <w:rPr>
          <w:rFonts w:ascii="Times New Roman" w:hAnsi="Times New Roman" w:cs="Times New Roman"/>
        </w:rPr>
        <w:t xml:space="preserve">2 </w:t>
      </w:r>
      <w:r w:rsidRPr="00A85054">
        <w:rPr>
          <w:rFonts w:ascii="Times New Roman" w:hAnsi="Times New Roman" w:cs="Times New Roman"/>
        </w:rPr>
        <w:t>punkte keliamus kvalifikacijos reikalavimus ir šio priedo 1 lentelė</w:t>
      </w:r>
      <w:r>
        <w:rPr>
          <w:rFonts w:ascii="Times New Roman" w:hAnsi="Times New Roman" w:cs="Times New Roman"/>
        </w:rPr>
        <w:t>j</w:t>
      </w:r>
      <w:r w:rsidRPr="00A85054">
        <w:rPr>
          <w:rFonts w:ascii="Times New Roman" w:hAnsi="Times New Roman" w:cs="Times New Roman"/>
        </w:rPr>
        <w:t>e pateikta informacija  yra teisinga ir atitinka tikrovę</w:t>
      </w:r>
      <w:r>
        <w:rPr>
          <w:rFonts w:ascii="Times New Roman" w:hAnsi="Times New Roman" w:cs="Times New Roman"/>
        </w:rPr>
        <w:t>;</w:t>
      </w:r>
    </w:p>
    <w:p w14:paraId="2973152E" w14:textId="6B08D8CF" w:rsidR="002A4810" w:rsidRPr="00A85054" w:rsidRDefault="00A85054" w:rsidP="00A85054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Theme="majorBidi" w:eastAsia="Times New Roman" w:hAnsiTheme="majorBidi" w:cstheme="majorBidi"/>
          <w:b/>
          <w:i/>
          <w:iCs/>
        </w:rPr>
      </w:pPr>
      <w:r>
        <w:rPr>
          <w:rFonts w:ascii="Times New Roman" w:hAnsi="Times New Roman" w:cs="Times New Roman"/>
        </w:rPr>
        <w:t xml:space="preserve">mūsų </w:t>
      </w:r>
      <w:r w:rsidR="00015218" w:rsidRPr="00A85054">
        <w:rPr>
          <w:rFonts w:ascii="Times New Roman" w:hAnsi="Times New Roman" w:cs="Times New Roman"/>
        </w:rPr>
        <w:t xml:space="preserve">siūlomi </w:t>
      </w:r>
      <w:r w:rsidR="007468D1">
        <w:rPr>
          <w:rFonts w:ascii="Times New Roman" w:hAnsi="Times New Roman" w:cs="Times New Roman"/>
        </w:rPr>
        <w:t>specialistai</w:t>
      </w:r>
      <w:r w:rsidR="00015218" w:rsidRPr="00A85054">
        <w:rPr>
          <w:rFonts w:ascii="Times New Roman" w:hAnsi="Times New Roman" w:cs="Times New Roman"/>
        </w:rPr>
        <w:t xml:space="preserve"> atitinka </w:t>
      </w:r>
      <w:r w:rsidR="00015218" w:rsidRPr="00A85054">
        <w:rPr>
          <w:rFonts w:ascii="Times New Roman" w:hAnsi="Times New Roman" w:cs="Times New Roman"/>
          <w:i/>
          <w:iCs/>
          <w:color w:val="7030A0"/>
        </w:rPr>
        <w:t>specialiųjų sąlygų 4 priedo „Tiekėjų kvalifikacijos reikalavimai“</w:t>
      </w:r>
      <w:r w:rsidR="00015218" w:rsidRPr="00A85054">
        <w:rPr>
          <w:rFonts w:ascii="Times New Roman" w:hAnsi="Times New Roman" w:cs="Times New Roman"/>
        </w:rPr>
        <w:t xml:space="preserve"> 3 punkte keliamus kvalifikacijos reikalavimus ir šio priedo </w:t>
      </w:r>
      <w:r>
        <w:rPr>
          <w:rFonts w:ascii="Times New Roman" w:hAnsi="Times New Roman" w:cs="Times New Roman"/>
        </w:rPr>
        <w:t>2</w:t>
      </w:r>
      <w:r w:rsidR="00015218" w:rsidRPr="00A85054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4</w:t>
      </w:r>
      <w:r w:rsidR="00015218" w:rsidRPr="00A85054">
        <w:rPr>
          <w:rFonts w:ascii="Times New Roman" w:hAnsi="Times New Roman" w:cs="Times New Roman"/>
        </w:rPr>
        <w:t xml:space="preserve"> lentelėse pateikta informacija  yra teisinga </w:t>
      </w:r>
      <w:r w:rsidR="0033140F" w:rsidRPr="00A85054">
        <w:rPr>
          <w:rFonts w:ascii="Times New Roman" w:hAnsi="Times New Roman" w:cs="Times New Roman"/>
        </w:rPr>
        <w:t>ir atitinka tikrovę.</w:t>
      </w:r>
    </w:p>
    <w:p w14:paraId="0881A263" w14:textId="77777777" w:rsidR="002A4810" w:rsidRDefault="002A4810" w:rsidP="00D25745">
      <w:pPr>
        <w:spacing w:after="0" w:line="240" w:lineRule="auto"/>
        <w:ind w:firstLine="709"/>
        <w:rPr>
          <w:rFonts w:asciiTheme="majorBidi" w:eastAsia="Times New Roman" w:hAnsiTheme="majorBidi" w:cstheme="majorBidi"/>
          <w:b/>
          <w:i/>
          <w:iCs/>
          <w:sz w:val="24"/>
          <w:szCs w:val="24"/>
        </w:rPr>
      </w:pPr>
    </w:p>
    <w:p w14:paraId="68910343" w14:textId="77777777" w:rsidR="00083BD4" w:rsidRDefault="00083BD4" w:rsidP="00D25745">
      <w:pPr>
        <w:spacing w:after="0" w:line="240" w:lineRule="auto"/>
        <w:ind w:firstLine="709"/>
        <w:rPr>
          <w:rFonts w:asciiTheme="majorBidi" w:eastAsia="Times New Roman" w:hAnsiTheme="majorBidi" w:cstheme="majorBidi"/>
          <w:b/>
          <w:i/>
          <w:iCs/>
          <w:sz w:val="24"/>
          <w:szCs w:val="24"/>
        </w:rPr>
      </w:pPr>
    </w:p>
    <w:p w14:paraId="44482095" w14:textId="77777777" w:rsidR="00083BD4" w:rsidRDefault="00083BD4" w:rsidP="00D25745">
      <w:pPr>
        <w:spacing w:after="0" w:line="240" w:lineRule="auto"/>
        <w:ind w:firstLine="709"/>
        <w:rPr>
          <w:rFonts w:asciiTheme="majorBidi" w:eastAsia="Times New Roman" w:hAnsiTheme="majorBidi" w:cstheme="majorBidi"/>
          <w:b/>
          <w:i/>
          <w:iCs/>
          <w:sz w:val="24"/>
          <w:szCs w:val="24"/>
        </w:rPr>
      </w:pPr>
    </w:p>
    <w:p w14:paraId="076CC6B5" w14:textId="1A5B44C4" w:rsidR="00A85054" w:rsidRPr="00083BD4" w:rsidRDefault="00083BD4" w:rsidP="00083BD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083BD4">
        <w:rPr>
          <w:rFonts w:ascii="Times New Roman" w:hAnsi="Times New Roman" w:cs="Times New Roman"/>
          <w:b/>
          <w:bCs/>
          <w:szCs w:val="24"/>
          <w:u w:val="single"/>
          <w:lang w:eastAsia="lt-LT"/>
        </w:rPr>
        <w:t>Dėl panašių paslaugų teikimo patirties (</w:t>
      </w:r>
      <w:r w:rsidRPr="00083BD4">
        <w:rPr>
          <w:rFonts w:ascii="Times New Roman" w:hAnsi="Times New Roman" w:cs="Times New Roman"/>
          <w:b/>
          <w:bCs/>
          <w:i/>
          <w:iCs/>
          <w:color w:val="7030A0"/>
          <w:u w:val="single"/>
        </w:rPr>
        <w:t xml:space="preserve">specialiųjų sąlygų 4 priedo „Tiekėjų kvalifikacijos reikalavimai“ </w:t>
      </w:r>
      <w:r w:rsidRPr="00083BD4">
        <w:rPr>
          <w:rFonts w:ascii="Times New Roman" w:hAnsi="Times New Roman" w:cs="Times New Roman"/>
          <w:b/>
          <w:bCs/>
          <w:u w:val="single"/>
        </w:rPr>
        <w:t>2 punkto reikalavimas)</w:t>
      </w:r>
    </w:p>
    <w:p w14:paraId="066DD918" w14:textId="77777777" w:rsidR="00083BD4" w:rsidRDefault="00083BD4" w:rsidP="00A850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00F3E9ED" w14:textId="3A69C315" w:rsidR="00A85054" w:rsidRPr="00A85054" w:rsidRDefault="00A85054" w:rsidP="00A850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85054">
        <w:rPr>
          <w:rFonts w:ascii="Times New Roman" w:hAnsi="Times New Roman" w:cs="Times New Roman"/>
          <w:b/>
          <w:bCs/>
          <w:i/>
          <w:iCs/>
        </w:rPr>
        <w:t>1  lentelė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5"/>
        <w:gridCol w:w="3544"/>
        <w:gridCol w:w="3118"/>
        <w:gridCol w:w="2268"/>
        <w:gridCol w:w="2552"/>
      </w:tblGrid>
      <w:tr w:rsidR="00A85054" w:rsidRPr="009D5728" w14:paraId="72F55D25" w14:textId="77777777" w:rsidTr="00A85054">
        <w:tc>
          <w:tcPr>
            <w:tcW w:w="2405" w:type="dxa"/>
          </w:tcPr>
          <w:p w14:paraId="2861E976" w14:textId="77777777" w:rsidR="00A85054" w:rsidRPr="009D5728" w:rsidRDefault="00A85054" w:rsidP="00A8505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Paslaugų teikimo laikotarpis (nuo mm-mėn, iki mm-mėn</w:t>
            </w:r>
          </w:p>
        </w:tc>
        <w:tc>
          <w:tcPr>
            <w:tcW w:w="3544" w:type="dxa"/>
          </w:tcPr>
          <w:p w14:paraId="4F462ED5" w14:textId="1CD3CAD9" w:rsidR="00A85054" w:rsidRPr="009D5728" w:rsidRDefault="00A85054" w:rsidP="00A8505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</w:pPr>
            <w:r w:rsidRPr="009D5728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 xml:space="preserve">Teiktų paslaugų objektas (trumpas </w:t>
            </w:r>
            <w:r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 xml:space="preserve">suteiktų </w:t>
            </w:r>
            <w:r w:rsidRPr="009D5728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>paslaug</w:t>
            </w:r>
            <w:r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>ų</w:t>
            </w:r>
            <w:r w:rsidRPr="009D5728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 xml:space="preserve"> objekto aprašymas, informacija apie paslaugų teikimo pabaigos fiksavimą, rezultatą)</w:t>
            </w:r>
          </w:p>
        </w:tc>
        <w:tc>
          <w:tcPr>
            <w:tcW w:w="3118" w:type="dxa"/>
          </w:tcPr>
          <w:p w14:paraId="527F73FD" w14:textId="77777777" w:rsidR="00A85054" w:rsidRPr="009D5728" w:rsidRDefault="00A85054" w:rsidP="00A8505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</w:pPr>
            <w:r w:rsidRPr="009D5728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>Juridinis paslaugų teikimo pagrindas (sutartis, jos numeris, forma, pasirašymo data, galiojimo terminas)</w:t>
            </w:r>
          </w:p>
        </w:tc>
        <w:tc>
          <w:tcPr>
            <w:tcW w:w="2268" w:type="dxa"/>
          </w:tcPr>
          <w:p w14:paraId="7E918188" w14:textId="40BD9F65" w:rsidR="00A85054" w:rsidRPr="009D5728" w:rsidRDefault="00A85054" w:rsidP="00A8505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</w:pPr>
            <w:r w:rsidRPr="009D5728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>Įvykdytos sutarties (sutarties dalies) dėl vertinamo pirkimo objekto vertė eurais be PVM</w:t>
            </w:r>
          </w:p>
        </w:tc>
        <w:tc>
          <w:tcPr>
            <w:tcW w:w="2552" w:type="dxa"/>
          </w:tcPr>
          <w:p w14:paraId="2F232955" w14:textId="193024C7" w:rsidR="00A85054" w:rsidRPr="009D5728" w:rsidRDefault="00A85054" w:rsidP="00A8505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</w:pPr>
            <w:r w:rsidRPr="009D5728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>Paslaugos pirkėjas</w:t>
            </w:r>
            <w:r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 xml:space="preserve"> (pavadinimas, statusas</w:t>
            </w:r>
            <w:r w:rsidRPr="009D5728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>, pirkėjo kontakta</w:t>
            </w:r>
            <w:r w:rsidR="00FB18EF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>i)</w:t>
            </w:r>
          </w:p>
        </w:tc>
      </w:tr>
      <w:tr w:rsidR="00A85054" w:rsidRPr="009D5728" w14:paraId="7AF8C519" w14:textId="77777777" w:rsidTr="00482469">
        <w:tc>
          <w:tcPr>
            <w:tcW w:w="13887" w:type="dxa"/>
            <w:gridSpan w:val="5"/>
            <w:shd w:val="clear" w:color="auto" w:fill="DAE9F7" w:themeFill="text2" w:themeFillTint="1A"/>
          </w:tcPr>
          <w:p w14:paraId="4A034848" w14:textId="77777777" w:rsidR="00A85054" w:rsidRPr="009D5728" w:rsidRDefault="00A85054" w:rsidP="004824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Pirkimo objektas, susijęs su daugiabučių namų atnaujinimo modernizavimo programos įgyvendinimu, visos daugiabučių namų modernizavimo teisinės bazės analizės atlikimu ir konsultavimu praktinio taikymo klausimais</w:t>
            </w:r>
          </w:p>
        </w:tc>
      </w:tr>
      <w:tr w:rsidR="00A85054" w:rsidRPr="009D5728" w14:paraId="5525C4AD" w14:textId="77777777" w:rsidTr="00A85054">
        <w:tc>
          <w:tcPr>
            <w:tcW w:w="2405" w:type="dxa"/>
          </w:tcPr>
          <w:p w14:paraId="34AE5335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1EBAED4D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042E5CAC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01A5E0B8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53AAA917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A85054" w:rsidRPr="009D5728" w14:paraId="49A51B0C" w14:textId="77777777" w:rsidTr="00A85054">
        <w:tc>
          <w:tcPr>
            <w:tcW w:w="2405" w:type="dxa"/>
          </w:tcPr>
          <w:p w14:paraId="24F706AD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33C7EEEB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18257F92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719BC17A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7F5A636C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A85054" w:rsidRPr="009D5728" w14:paraId="79A46B4C" w14:textId="77777777" w:rsidTr="00482469">
        <w:tc>
          <w:tcPr>
            <w:tcW w:w="13887" w:type="dxa"/>
            <w:gridSpan w:val="5"/>
            <w:shd w:val="clear" w:color="auto" w:fill="DAE9F7" w:themeFill="text2" w:themeFillTint="1A"/>
          </w:tcPr>
          <w:p w14:paraId="5E0B7C17" w14:textId="77777777" w:rsidR="00A85054" w:rsidRPr="009D5728" w:rsidRDefault="00A85054" w:rsidP="004824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Pirkimo objektas, susijęs su Europos struktūriniais ir investiciniais fondais ir juos reglamentuojančia teisinė</w:t>
            </w:r>
            <w:r w:rsidRPr="009D572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baze dėl finansavimo struktūrizavimo ir praktinio įgyvendinimo</w:t>
            </w:r>
          </w:p>
        </w:tc>
      </w:tr>
      <w:tr w:rsidR="00A85054" w:rsidRPr="009D5728" w14:paraId="5ED163C1" w14:textId="77777777" w:rsidTr="00A85054">
        <w:tc>
          <w:tcPr>
            <w:tcW w:w="2405" w:type="dxa"/>
          </w:tcPr>
          <w:p w14:paraId="33B546DC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4C6C3053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6D86C826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66B95E80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706B48B6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A85054" w:rsidRPr="009D5728" w14:paraId="06E21E4B" w14:textId="77777777" w:rsidTr="00A85054">
        <w:tc>
          <w:tcPr>
            <w:tcW w:w="2405" w:type="dxa"/>
          </w:tcPr>
          <w:p w14:paraId="21ECC3D9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1322226B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1F8F1A65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4FF45F05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6CEE23D9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A85054" w:rsidRPr="009D5728" w14:paraId="3852DE17" w14:textId="77777777" w:rsidTr="00482469">
        <w:tc>
          <w:tcPr>
            <w:tcW w:w="13887" w:type="dxa"/>
            <w:gridSpan w:val="5"/>
            <w:shd w:val="clear" w:color="auto" w:fill="DAE9F7" w:themeFill="text2" w:themeFillTint="1A"/>
          </w:tcPr>
          <w:p w14:paraId="2BB0CA6F" w14:textId="77777777" w:rsidR="00A85054" w:rsidRPr="009D5728" w:rsidRDefault="00A85054" w:rsidP="004824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Pirkimo objektas, susijęs su naujai kuriamų ir steigiamų fondų, programų, ir (ar) priemonių, projektų finansuojamų Europos Sąjungos, tarptautinių organizacijų, užsienio valstybių, valstybės biudžeto ir kitų valstybės pinigų fondų lėšomis</w:t>
            </w:r>
          </w:p>
        </w:tc>
      </w:tr>
      <w:tr w:rsidR="00A85054" w:rsidRPr="009D5728" w14:paraId="692A1A31" w14:textId="77777777" w:rsidTr="00A85054">
        <w:tc>
          <w:tcPr>
            <w:tcW w:w="2405" w:type="dxa"/>
          </w:tcPr>
          <w:p w14:paraId="5E1EE30F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61F993F5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3EAE1238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36FDBD9E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3F6036FB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A85054" w:rsidRPr="009D5728" w14:paraId="71002A61" w14:textId="77777777" w:rsidTr="00A85054">
        <w:tc>
          <w:tcPr>
            <w:tcW w:w="2405" w:type="dxa"/>
          </w:tcPr>
          <w:p w14:paraId="0F3BAFEE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7FD90709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43EFF2B5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673EEF21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7468BBF9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A85054" w:rsidRPr="009D5728" w14:paraId="3402B490" w14:textId="77777777" w:rsidTr="00482469">
        <w:tc>
          <w:tcPr>
            <w:tcW w:w="13887" w:type="dxa"/>
            <w:gridSpan w:val="5"/>
            <w:shd w:val="clear" w:color="auto" w:fill="DAE9F7" w:themeFill="text2" w:themeFillTint="1A"/>
          </w:tcPr>
          <w:p w14:paraId="2E66ACDF" w14:textId="61166E00" w:rsidR="00A85054" w:rsidRPr="009D5728" w:rsidRDefault="00A85054" w:rsidP="004824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Pirkimo objektas, susijęs su atitikties </w:t>
            </w:r>
            <w:r w:rsidR="00CC14C2" w:rsidRPr="00CC14C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CC14C2" w:rsidRPr="007468D1">
              <w:rPr>
                <w:rFonts w:ascii="Times New Roman" w:eastAsia="Arial" w:hAnsi="Times New Roman" w:cs="Times New Roman"/>
                <w:i/>
                <w:iCs/>
                <w:sz w:val="20"/>
                <w:szCs w:val="20"/>
              </w:rPr>
              <w:t>Lietuvos Respublikos</w:t>
            </w:r>
            <w:r w:rsidR="00CC14C2">
              <w:rPr>
                <w:rFonts w:eastAsia="Arial"/>
              </w:rPr>
              <w:t xml:space="preserve"> </w:t>
            </w:r>
            <w:r w:rsidR="00565C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</w:t>
            </w: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iešųjų pirkimų įstatymo</w:t>
            </w:r>
            <w:r w:rsidR="00565C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(toliau – VPĮ)</w:t>
            </w: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reikalavimams ir  </w:t>
            </w:r>
            <w:r w:rsidR="00565C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VPĮ</w:t>
            </w: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pažeidimų ir(ar) finansinių korekcijų dėl pažeidimų viešųjų pirkimų srityje įgyvendinant projektus</w:t>
            </w:r>
          </w:p>
        </w:tc>
      </w:tr>
      <w:tr w:rsidR="00A85054" w:rsidRPr="009D5728" w14:paraId="0CBFE45B" w14:textId="77777777" w:rsidTr="00A85054">
        <w:tc>
          <w:tcPr>
            <w:tcW w:w="2405" w:type="dxa"/>
          </w:tcPr>
          <w:p w14:paraId="66D5D213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33E913F8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0FAFEE9C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6B617E28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1631BA2C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A85054" w:rsidRPr="009D5728" w14:paraId="204296FB" w14:textId="77777777" w:rsidTr="00A85054">
        <w:tc>
          <w:tcPr>
            <w:tcW w:w="2405" w:type="dxa"/>
          </w:tcPr>
          <w:p w14:paraId="38A83DA4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29519A77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3A9F918F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9FFBFC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1292AEA4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</w:tbl>
    <w:p w14:paraId="0323B744" w14:textId="77777777" w:rsidR="00A85054" w:rsidRDefault="00A85054" w:rsidP="00D25745">
      <w:pPr>
        <w:spacing w:after="0" w:line="240" w:lineRule="auto"/>
        <w:ind w:firstLine="709"/>
        <w:rPr>
          <w:rFonts w:asciiTheme="majorBidi" w:eastAsia="Times New Roman" w:hAnsiTheme="majorBidi" w:cstheme="majorBidi"/>
          <w:b/>
          <w:i/>
          <w:iCs/>
          <w:sz w:val="24"/>
          <w:szCs w:val="24"/>
        </w:rPr>
      </w:pPr>
    </w:p>
    <w:p w14:paraId="36B2B5C4" w14:textId="77777777" w:rsidR="00A85054" w:rsidRDefault="00A85054" w:rsidP="00D25745">
      <w:pPr>
        <w:spacing w:after="0" w:line="240" w:lineRule="auto"/>
        <w:ind w:firstLine="709"/>
        <w:rPr>
          <w:rFonts w:asciiTheme="majorBidi" w:eastAsia="Times New Roman" w:hAnsiTheme="majorBidi" w:cstheme="majorBidi"/>
          <w:b/>
          <w:i/>
          <w:iCs/>
          <w:sz w:val="24"/>
          <w:szCs w:val="24"/>
        </w:rPr>
      </w:pPr>
    </w:p>
    <w:p w14:paraId="4A2BD2E4" w14:textId="022A5BDB" w:rsidR="00083BD4" w:rsidRPr="00083BD4" w:rsidRDefault="00083BD4" w:rsidP="00083BD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083BD4">
        <w:rPr>
          <w:rFonts w:ascii="Times New Roman" w:hAnsi="Times New Roman" w:cs="Times New Roman"/>
          <w:b/>
          <w:bCs/>
          <w:szCs w:val="24"/>
          <w:u w:val="single"/>
          <w:lang w:eastAsia="lt-LT"/>
        </w:rPr>
        <w:t xml:space="preserve">Dėl </w:t>
      </w:r>
      <w:r>
        <w:rPr>
          <w:rFonts w:ascii="Times New Roman" w:hAnsi="Times New Roman" w:cs="Times New Roman"/>
          <w:b/>
          <w:bCs/>
          <w:szCs w:val="24"/>
          <w:u w:val="single"/>
          <w:lang w:eastAsia="lt-LT"/>
        </w:rPr>
        <w:t xml:space="preserve">sutarties vykdymui skiriamų </w:t>
      </w:r>
      <w:r w:rsidR="007468D1">
        <w:rPr>
          <w:rFonts w:ascii="Times New Roman" w:hAnsi="Times New Roman" w:cs="Times New Roman"/>
          <w:b/>
          <w:bCs/>
          <w:szCs w:val="24"/>
          <w:u w:val="single"/>
          <w:lang w:eastAsia="lt-LT"/>
        </w:rPr>
        <w:t>specialsitų</w:t>
      </w:r>
      <w:r>
        <w:rPr>
          <w:rFonts w:ascii="Times New Roman" w:hAnsi="Times New Roman" w:cs="Times New Roman"/>
          <w:b/>
          <w:bCs/>
          <w:szCs w:val="24"/>
          <w:u w:val="single"/>
          <w:lang w:eastAsia="lt-LT"/>
        </w:rPr>
        <w:t xml:space="preserve"> kvalifikacijos ir</w:t>
      </w:r>
      <w:r w:rsidRPr="00083BD4">
        <w:rPr>
          <w:rFonts w:ascii="Times New Roman" w:hAnsi="Times New Roman" w:cs="Times New Roman"/>
          <w:b/>
          <w:bCs/>
          <w:szCs w:val="24"/>
          <w:u w:val="single"/>
          <w:lang w:eastAsia="lt-LT"/>
        </w:rPr>
        <w:t xml:space="preserve"> patirties (</w:t>
      </w:r>
      <w:r w:rsidRPr="00083BD4">
        <w:rPr>
          <w:rFonts w:ascii="Times New Roman" w:hAnsi="Times New Roman" w:cs="Times New Roman"/>
          <w:b/>
          <w:bCs/>
          <w:i/>
          <w:iCs/>
          <w:color w:val="7030A0"/>
          <w:u w:val="single"/>
        </w:rPr>
        <w:t xml:space="preserve">specialiųjų sąlygų 4 priedo „Tiekėjų kvalifikacijos reikalavimai“ </w:t>
      </w:r>
      <w:r w:rsidRPr="00083BD4">
        <w:rPr>
          <w:rFonts w:ascii="Times New Roman" w:hAnsi="Times New Roman" w:cs="Times New Roman"/>
          <w:b/>
          <w:bCs/>
          <w:u w:val="single"/>
        </w:rPr>
        <w:t>3</w:t>
      </w:r>
      <w:r w:rsidRPr="00083BD4">
        <w:rPr>
          <w:rFonts w:ascii="Times New Roman" w:hAnsi="Times New Roman" w:cs="Times New Roman"/>
          <w:u w:val="single"/>
        </w:rPr>
        <w:t xml:space="preserve"> </w:t>
      </w:r>
      <w:r w:rsidRPr="00083BD4">
        <w:rPr>
          <w:rFonts w:ascii="Times New Roman" w:hAnsi="Times New Roman" w:cs="Times New Roman"/>
          <w:b/>
          <w:bCs/>
          <w:u w:val="single"/>
        </w:rPr>
        <w:t>punkto reikalavimas)</w:t>
      </w:r>
      <w:r w:rsidR="00CD1995">
        <w:rPr>
          <w:rFonts w:ascii="Times New Roman" w:hAnsi="Times New Roman" w:cs="Times New Roman"/>
          <w:b/>
          <w:bCs/>
          <w:u w:val="single"/>
        </w:rPr>
        <w:t xml:space="preserve"> </w:t>
      </w:r>
      <w:r w:rsidR="00CD1995" w:rsidRPr="00CD1995">
        <w:rPr>
          <w:rFonts w:ascii="Times New Roman" w:hAnsi="Times New Roman" w:cs="Times New Roman"/>
          <w:b/>
          <w:bCs/>
          <w:i/>
          <w:iCs/>
          <w:color w:val="FF0000"/>
          <w:u w:val="single"/>
        </w:rPr>
        <w:t>(bus vertinama</w:t>
      </w:r>
      <w:r w:rsidR="00CD1995">
        <w:rPr>
          <w:rFonts w:ascii="Times New Roman" w:hAnsi="Times New Roman" w:cs="Times New Roman"/>
          <w:b/>
          <w:bCs/>
          <w:i/>
          <w:iCs/>
          <w:color w:val="FF0000"/>
          <w:u w:val="single"/>
        </w:rPr>
        <w:t xml:space="preserve"> lyginant visų tiekėjų pasiūlymus</w:t>
      </w:r>
      <w:r w:rsidR="00CD1995" w:rsidRPr="00CD1995">
        <w:rPr>
          <w:rFonts w:ascii="Times New Roman" w:hAnsi="Times New Roman" w:cs="Times New Roman"/>
          <w:b/>
          <w:bCs/>
          <w:i/>
          <w:iCs/>
          <w:color w:val="FF0000"/>
          <w:u w:val="single"/>
        </w:rPr>
        <w:t>)</w:t>
      </w:r>
    </w:p>
    <w:p w14:paraId="127F50E5" w14:textId="77777777" w:rsidR="00083BD4" w:rsidRDefault="00083BD4" w:rsidP="00D25745">
      <w:pPr>
        <w:spacing w:after="0" w:line="240" w:lineRule="auto"/>
        <w:ind w:firstLine="709"/>
        <w:rPr>
          <w:rFonts w:asciiTheme="majorBidi" w:eastAsia="Times New Roman" w:hAnsiTheme="majorBidi" w:cstheme="majorBidi"/>
          <w:b/>
          <w:i/>
          <w:iCs/>
          <w:sz w:val="24"/>
          <w:szCs w:val="24"/>
        </w:rPr>
      </w:pPr>
    </w:p>
    <w:p w14:paraId="650D802E" w14:textId="25101ECD" w:rsidR="00D25745" w:rsidRPr="009D5728" w:rsidRDefault="00A85054" w:rsidP="00D2574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2</w:t>
      </w:r>
      <w:r w:rsidR="00D25745" w:rsidRPr="009D5728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 xml:space="preserve"> lentelė</w:t>
      </w: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704"/>
        <w:gridCol w:w="1418"/>
        <w:gridCol w:w="1984"/>
        <w:gridCol w:w="1701"/>
        <w:gridCol w:w="2410"/>
        <w:gridCol w:w="2268"/>
        <w:gridCol w:w="2127"/>
        <w:gridCol w:w="1700"/>
      </w:tblGrid>
      <w:tr w:rsidR="00C240BC" w:rsidRPr="009D5728" w14:paraId="0C5499DB" w14:textId="77777777" w:rsidTr="00A91060">
        <w:tc>
          <w:tcPr>
            <w:tcW w:w="14312" w:type="dxa"/>
            <w:gridSpan w:val="8"/>
            <w:shd w:val="clear" w:color="auto" w:fill="D1D1D1" w:themeFill="background2" w:themeFillShade="E6"/>
            <w:vAlign w:val="center"/>
          </w:tcPr>
          <w:p w14:paraId="3716D7BE" w14:textId="166C330C" w:rsidR="00083BD4" w:rsidRPr="00083BD4" w:rsidRDefault="007468D1" w:rsidP="00C240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Specialistas</w:t>
            </w:r>
            <w:r w:rsidR="00C240BC" w:rsidRPr="00083B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Nr.1 (advokatas)</w:t>
            </w:r>
          </w:p>
          <w:p w14:paraId="43D98F20" w14:textId="21CA2BAD" w:rsidR="00C240BC" w:rsidRPr="00083BD4" w:rsidRDefault="00083BD4" w:rsidP="00C240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B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Pr="00083BD4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 xml:space="preserve">specialiųjų sąlygų 4 priedo „Tiekėjų kvalifikacijos reikalavimai“ </w:t>
            </w:r>
            <w:r w:rsidRPr="00083BD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3.1</w:t>
            </w:r>
            <w:r w:rsidRPr="00083BD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083BD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punkto reikalavimas</w:t>
            </w:r>
          </w:p>
        </w:tc>
      </w:tr>
      <w:tr w:rsidR="00254639" w:rsidRPr="009D5728" w14:paraId="0799AF53" w14:textId="77777777" w:rsidTr="00A91060">
        <w:tc>
          <w:tcPr>
            <w:tcW w:w="704" w:type="dxa"/>
            <w:vAlign w:val="center"/>
          </w:tcPr>
          <w:p w14:paraId="48E02208" w14:textId="65E7A4E9" w:rsidR="00254639" w:rsidRPr="009D5728" w:rsidRDefault="00254639" w:rsidP="002546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1418" w:type="dxa"/>
            <w:vAlign w:val="center"/>
          </w:tcPr>
          <w:p w14:paraId="5986597B" w14:textId="6C9D98F0" w:rsidR="00254639" w:rsidRPr="009D5728" w:rsidRDefault="007468D1" w:rsidP="002546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Specialistas</w:t>
            </w:r>
            <w:r w:rsidR="00254639"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(vardas ir pavardė)</w:t>
            </w:r>
          </w:p>
        </w:tc>
        <w:tc>
          <w:tcPr>
            <w:tcW w:w="1984" w:type="dxa"/>
            <w:vAlign w:val="center"/>
          </w:tcPr>
          <w:p w14:paraId="1223B5F4" w14:textId="2ACA3FFC" w:rsidR="00254639" w:rsidRPr="009D5728" w:rsidRDefault="007468D1" w:rsidP="002546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Specialisto</w:t>
            </w:r>
            <w:r w:rsidR="00254639"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patirtis verčiantis advokato veikla (metais)</w:t>
            </w:r>
          </w:p>
        </w:tc>
        <w:tc>
          <w:tcPr>
            <w:tcW w:w="1701" w:type="dxa"/>
            <w:vAlign w:val="center"/>
          </w:tcPr>
          <w:p w14:paraId="7F080530" w14:textId="6D4D8005" w:rsidR="00254639" w:rsidRPr="009D5728" w:rsidRDefault="007468D1" w:rsidP="002546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Specialisto</w:t>
            </w:r>
            <w:r w:rsidR="00254639"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kalbų supratimo, kalbėjimo ir rašymo lygis</w:t>
            </w:r>
          </w:p>
        </w:tc>
        <w:tc>
          <w:tcPr>
            <w:tcW w:w="2410" w:type="dxa"/>
            <w:vAlign w:val="center"/>
          </w:tcPr>
          <w:p w14:paraId="71BC0170" w14:textId="2DE8703E" w:rsidR="00254639" w:rsidRPr="009D5728" w:rsidRDefault="00254639" w:rsidP="002546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Įvykdyto projekto (suteiktų paslaugų aprašymas)</w:t>
            </w:r>
          </w:p>
        </w:tc>
        <w:tc>
          <w:tcPr>
            <w:tcW w:w="2268" w:type="dxa"/>
            <w:vAlign w:val="center"/>
          </w:tcPr>
          <w:p w14:paraId="643A6C64" w14:textId="57E022F5" w:rsidR="00254639" w:rsidRPr="009D5728" w:rsidRDefault="007468D1" w:rsidP="002546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Specialisto</w:t>
            </w:r>
            <w:r w:rsidR="00254639" w:rsidRPr="009D57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pareigos ir atsakomybė projekte (trumpai ir aiškiai aprašyti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specialisto</w:t>
            </w:r>
            <w:r w:rsidR="00254639" w:rsidRPr="009D57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pareigas, veiklą ir atsakomybes projekte</w:t>
            </w:r>
            <w:r w:rsidR="002546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, pasiektą rezultatą (įvykdytą užduotį)</w:t>
            </w:r>
          </w:p>
        </w:tc>
        <w:tc>
          <w:tcPr>
            <w:tcW w:w="2127" w:type="dxa"/>
            <w:vAlign w:val="center"/>
          </w:tcPr>
          <w:p w14:paraId="54902165" w14:textId="66FF956C" w:rsidR="00254639" w:rsidRPr="009D5728" w:rsidRDefault="00254639" w:rsidP="002546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Paslaugų teikimo laikotarpis projekte (nuo mm-mėn, iki mm-mėn</w:t>
            </w:r>
            <w:r w:rsidR="00FB18E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700" w:type="dxa"/>
            <w:vAlign w:val="center"/>
          </w:tcPr>
          <w:p w14:paraId="385DF556" w14:textId="3D98CC98" w:rsidR="00254639" w:rsidRPr="009D5728" w:rsidRDefault="00254639" w:rsidP="002546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Užsakovas, užsakovo kontaktai</w:t>
            </w:r>
          </w:p>
        </w:tc>
      </w:tr>
      <w:tr w:rsidR="00C240BC" w:rsidRPr="009D5728" w14:paraId="4EED3175" w14:textId="77777777" w:rsidTr="00A91060">
        <w:tc>
          <w:tcPr>
            <w:tcW w:w="14312" w:type="dxa"/>
            <w:gridSpan w:val="8"/>
            <w:shd w:val="clear" w:color="auto" w:fill="DAE9F7" w:themeFill="text2" w:themeFillTint="1A"/>
          </w:tcPr>
          <w:p w14:paraId="0FA52E48" w14:textId="6A397AFF" w:rsidR="00C240BC" w:rsidRPr="009D5728" w:rsidRDefault="00C240BC" w:rsidP="00C240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Patirtis projektuose, susijusiuose su daugiabučių namų atnaujinimo modernizavimo programos įgyvendinimu, visos daugiabučių namų modernizavimo teisinės bazės analizės atlikimu ir konsultavimu praktinio taikymo klausimais</w:t>
            </w:r>
          </w:p>
        </w:tc>
      </w:tr>
      <w:tr w:rsidR="00C240BC" w:rsidRPr="009D5728" w14:paraId="0A2D8594" w14:textId="77777777" w:rsidTr="00A91060">
        <w:tc>
          <w:tcPr>
            <w:tcW w:w="704" w:type="dxa"/>
          </w:tcPr>
          <w:p w14:paraId="7C8F4345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F14B23E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806B7E2" w14:textId="0F180864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C93E41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76625D9" w14:textId="7D61CBD9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780DBE6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4C6AE55" w14:textId="777891DE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251AA4B5" w14:textId="38876775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03B062E5" w14:textId="77777777" w:rsidTr="00A91060">
        <w:tc>
          <w:tcPr>
            <w:tcW w:w="704" w:type="dxa"/>
          </w:tcPr>
          <w:p w14:paraId="7273F1DB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5126427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D992747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78492FA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40765E6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ADD03AA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BE28C2A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7D280763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280E686C" w14:textId="77777777" w:rsidTr="00A91060">
        <w:tc>
          <w:tcPr>
            <w:tcW w:w="704" w:type="dxa"/>
          </w:tcPr>
          <w:p w14:paraId="1612B0CD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615678F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E32D6E7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F6B42B8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0EB6EC7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3058B47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6BD0B78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6D6DCAEA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192EF195" w14:textId="77777777" w:rsidTr="00A91060">
        <w:tc>
          <w:tcPr>
            <w:tcW w:w="14312" w:type="dxa"/>
            <w:gridSpan w:val="8"/>
            <w:shd w:val="clear" w:color="auto" w:fill="DAE9F7" w:themeFill="text2" w:themeFillTint="1A"/>
          </w:tcPr>
          <w:p w14:paraId="6512B176" w14:textId="71B9A063" w:rsidR="00C240BC" w:rsidRPr="009D5728" w:rsidRDefault="00C240BC" w:rsidP="00C240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Patirtis projektuose, susijusiuose su Europos struktūriniais ir investiciniais fondais ir juos reglamentuojančia teisinė</w:t>
            </w:r>
            <w:r w:rsidRPr="009D572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baze dėl finansavimo struktūrizavimo ir praktinio įgyvendinimo</w:t>
            </w:r>
          </w:p>
        </w:tc>
      </w:tr>
      <w:tr w:rsidR="00C240BC" w:rsidRPr="009D5728" w14:paraId="783A7406" w14:textId="77777777" w:rsidTr="00A91060">
        <w:tc>
          <w:tcPr>
            <w:tcW w:w="704" w:type="dxa"/>
          </w:tcPr>
          <w:p w14:paraId="0E20775B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E8F8F37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475EA74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B023D5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25B64FE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3E2A1B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6E232BD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1EC149D7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00737202" w14:textId="77777777" w:rsidTr="00A91060">
        <w:tc>
          <w:tcPr>
            <w:tcW w:w="704" w:type="dxa"/>
          </w:tcPr>
          <w:p w14:paraId="798BCD87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358B1A0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CA30B15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ED1B2B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43801E2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3AD1CF6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33CC563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1D6D2D66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07238C98" w14:textId="77777777" w:rsidTr="00A91060">
        <w:tc>
          <w:tcPr>
            <w:tcW w:w="704" w:type="dxa"/>
          </w:tcPr>
          <w:p w14:paraId="224BEBC8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5A12CD9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3426ED4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6A2875E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42FFE82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043A782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E7DD761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1CBC8413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0201C90A" w14:textId="77777777" w:rsidTr="00A91060">
        <w:tc>
          <w:tcPr>
            <w:tcW w:w="14312" w:type="dxa"/>
            <w:gridSpan w:val="8"/>
            <w:shd w:val="clear" w:color="auto" w:fill="DAE9F7" w:themeFill="text2" w:themeFillTint="1A"/>
          </w:tcPr>
          <w:p w14:paraId="71A27F7D" w14:textId="4C8D78E3" w:rsidR="00C240BC" w:rsidRPr="009D5728" w:rsidRDefault="00C240BC" w:rsidP="00C240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Patirtis projektuose, susijusiuose su naujai kuriamų ir steigiamų fondų, programų, ir (ar) priemonių, projektų finansuojamų Europos Sąjungos, tarptautinių organizacijų, užsienio valstybių, valstybės biudžeto ir kitų valstybės pinigų fondų lėšomis</w:t>
            </w:r>
          </w:p>
        </w:tc>
      </w:tr>
      <w:tr w:rsidR="00C240BC" w:rsidRPr="009D5728" w14:paraId="1FB821C1" w14:textId="77777777" w:rsidTr="00A91060">
        <w:tc>
          <w:tcPr>
            <w:tcW w:w="704" w:type="dxa"/>
          </w:tcPr>
          <w:p w14:paraId="353EB01F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0F76390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DB35E08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2B4721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85477F5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B8AC9F9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6731260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7794BA33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7B792E7F" w14:textId="77777777" w:rsidTr="00A91060">
        <w:tc>
          <w:tcPr>
            <w:tcW w:w="704" w:type="dxa"/>
          </w:tcPr>
          <w:p w14:paraId="446F7B72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3DF8CF3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22EF329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E333E2A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EE4BC08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80E5287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880D3CA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3149E8EA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2C92D7B3" w14:textId="77777777" w:rsidTr="00A91060">
        <w:tc>
          <w:tcPr>
            <w:tcW w:w="704" w:type="dxa"/>
          </w:tcPr>
          <w:p w14:paraId="2DD9F86A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E1BB627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827C020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0249D1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AD6A7A0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7E970A8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193941B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35A596B1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4A0E6560" w14:textId="77777777" w:rsidTr="00A91060">
        <w:tc>
          <w:tcPr>
            <w:tcW w:w="14312" w:type="dxa"/>
            <w:gridSpan w:val="8"/>
            <w:shd w:val="clear" w:color="auto" w:fill="DAE9F7" w:themeFill="text2" w:themeFillTint="1A"/>
          </w:tcPr>
          <w:p w14:paraId="1B7747E9" w14:textId="5D9849D0" w:rsidR="00C240BC" w:rsidRPr="009D5728" w:rsidRDefault="00C240BC" w:rsidP="00C240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Patirtis projektuose, susijusiuose su atitikties </w:t>
            </w:r>
            <w:r w:rsidR="00565C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VPĮ</w:t>
            </w: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reikalavimams ir  </w:t>
            </w:r>
            <w:r w:rsidR="00565C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VPĮ</w:t>
            </w: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pažeidimų ir(ar) finansinių korekcijų dėl pažeidimų viešųjų pirkimų srityje įgyvendinant projektus</w:t>
            </w:r>
          </w:p>
        </w:tc>
      </w:tr>
      <w:tr w:rsidR="00C240BC" w:rsidRPr="009D5728" w14:paraId="6A4080B0" w14:textId="77777777" w:rsidTr="00A91060">
        <w:tc>
          <w:tcPr>
            <w:tcW w:w="704" w:type="dxa"/>
          </w:tcPr>
          <w:p w14:paraId="3D6780E7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6C8FD74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B01552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2EBDE3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13771CE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159220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193A880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38B3F165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1C31A501" w14:textId="77777777" w:rsidTr="00A91060">
        <w:tc>
          <w:tcPr>
            <w:tcW w:w="704" w:type="dxa"/>
          </w:tcPr>
          <w:p w14:paraId="29FA200A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BABE636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CABA9DE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0A0740E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690FEBA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388DD8A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4A7EB46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78F9A4BB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6D0485CF" w14:textId="77777777" w:rsidTr="00A91060">
        <w:tc>
          <w:tcPr>
            <w:tcW w:w="704" w:type="dxa"/>
          </w:tcPr>
          <w:p w14:paraId="4B1EFF34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F315A15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359E2EC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A6344FC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D5A5BCD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E80A2A8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7ED0968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3B8EB6B8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EDFA2D5" w14:textId="77777777" w:rsidR="000E102C" w:rsidRPr="009D5728" w:rsidRDefault="000E102C">
      <w:pPr>
        <w:rPr>
          <w:rFonts w:ascii="Times New Roman" w:hAnsi="Times New Roman" w:cs="Times New Roman"/>
          <w:sz w:val="20"/>
          <w:szCs w:val="20"/>
        </w:rPr>
      </w:pPr>
    </w:p>
    <w:p w14:paraId="5E6DC97F" w14:textId="523E540E" w:rsidR="00C240BC" w:rsidRPr="009D5728" w:rsidRDefault="00A85054" w:rsidP="00C240B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3</w:t>
      </w:r>
      <w:r w:rsidR="00C240BC" w:rsidRPr="009D5728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 xml:space="preserve"> lentelė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1418"/>
        <w:gridCol w:w="1984"/>
        <w:gridCol w:w="1701"/>
        <w:gridCol w:w="2410"/>
        <w:gridCol w:w="2268"/>
        <w:gridCol w:w="2127"/>
        <w:gridCol w:w="1275"/>
      </w:tblGrid>
      <w:tr w:rsidR="00C240BC" w:rsidRPr="009D5728" w14:paraId="5A0CB342" w14:textId="77777777" w:rsidTr="00482469">
        <w:tc>
          <w:tcPr>
            <w:tcW w:w="13887" w:type="dxa"/>
            <w:gridSpan w:val="8"/>
            <w:shd w:val="clear" w:color="auto" w:fill="D1D1D1" w:themeFill="background2" w:themeFillShade="E6"/>
            <w:vAlign w:val="center"/>
          </w:tcPr>
          <w:p w14:paraId="43637279" w14:textId="2C357864" w:rsidR="00C240BC" w:rsidRDefault="007468D1" w:rsidP="004824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Specialistas</w:t>
            </w:r>
            <w:r w:rsidR="00C240BC"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Nr.2 (advokato padėjėjas)</w:t>
            </w:r>
          </w:p>
          <w:p w14:paraId="34D7E8DA" w14:textId="65D52A02" w:rsidR="00083BD4" w:rsidRPr="009D5728" w:rsidRDefault="00083BD4" w:rsidP="00083B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BD4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083BD4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 xml:space="preserve">specialiųjų sąlygų 4 priedo „Tiekėjų kvalifikacijos reikalavimai“ </w:t>
            </w:r>
            <w:r w:rsidRPr="00083BD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3.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2</w:t>
            </w:r>
            <w:r w:rsidRPr="00083BD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083BD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punkto reikalavimas</w:t>
            </w:r>
          </w:p>
        </w:tc>
      </w:tr>
      <w:tr w:rsidR="00254639" w:rsidRPr="009D5728" w14:paraId="162A706C" w14:textId="77777777" w:rsidTr="00482469">
        <w:tc>
          <w:tcPr>
            <w:tcW w:w="704" w:type="dxa"/>
            <w:vAlign w:val="center"/>
          </w:tcPr>
          <w:p w14:paraId="3445D06E" w14:textId="77777777" w:rsidR="00254639" w:rsidRPr="009D5728" w:rsidRDefault="00254639" w:rsidP="002546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1418" w:type="dxa"/>
            <w:vAlign w:val="center"/>
          </w:tcPr>
          <w:p w14:paraId="7559E38D" w14:textId="2B2986B5" w:rsidR="00254639" w:rsidRPr="009D5728" w:rsidRDefault="007468D1" w:rsidP="002546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Specialistas </w:t>
            </w:r>
            <w:r w:rsidR="00254639"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(vardas ir pavardė)</w:t>
            </w:r>
          </w:p>
        </w:tc>
        <w:tc>
          <w:tcPr>
            <w:tcW w:w="1984" w:type="dxa"/>
            <w:vAlign w:val="center"/>
          </w:tcPr>
          <w:p w14:paraId="147B7F07" w14:textId="6F1F8C27" w:rsidR="00254639" w:rsidRPr="009D5728" w:rsidRDefault="007468D1" w:rsidP="002546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Specialisto</w:t>
            </w:r>
            <w:r w:rsidR="00254639"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patirtis verčiantis advokato veikla (metais)</w:t>
            </w:r>
          </w:p>
        </w:tc>
        <w:tc>
          <w:tcPr>
            <w:tcW w:w="1701" w:type="dxa"/>
            <w:vAlign w:val="center"/>
          </w:tcPr>
          <w:p w14:paraId="60C4EB1C" w14:textId="64296141" w:rsidR="00254639" w:rsidRPr="009D5728" w:rsidRDefault="007468D1" w:rsidP="002546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Specialisto</w:t>
            </w:r>
            <w:r w:rsidR="00254639"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kalbų supratimo, kalbėjimo ir rašymo lygis</w:t>
            </w:r>
          </w:p>
        </w:tc>
        <w:tc>
          <w:tcPr>
            <w:tcW w:w="2410" w:type="dxa"/>
            <w:vAlign w:val="center"/>
          </w:tcPr>
          <w:p w14:paraId="7D7C7A85" w14:textId="7D6713B4" w:rsidR="00254639" w:rsidRPr="009D5728" w:rsidRDefault="00254639" w:rsidP="002546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Įvykdyto projekto (suteiktų paslaugų aprašymas)</w:t>
            </w:r>
          </w:p>
        </w:tc>
        <w:tc>
          <w:tcPr>
            <w:tcW w:w="2268" w:type="dxa"/>
            <w:vAlign w:val="center"/>
          </w:tcPr>
          <w:p w14:paraId="2B7528FE" w14:textId="0BFB32A3" w:rsidR="00254639" w:rsidRPr="009D5728" w:rsidRDefault="00FB18EF" w:rsidP="002546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Specialisto</w:t>
            </w:r>
            <w:r w:rsidR="00254639" w:rsidRPr="009D57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pareigos ir atsakomybė projekte (trumpai ir aiškiai aprašyti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specialisto</w:t>
            </w:r>
            <w:r w:rsidR="00254639" w:rsidRPr="009D57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pareigas, veiklą ir atsakomybes projekte</w:t>
            </w:r>
            <w:r w:rsidR="002546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, pasiektą rezultatą (įvykdytą užduotį)</w:t>
            </w:r>
          </w:p>
        </w:tc>
        <w:tc>
          <w:tcPr>
            <w:tcW w:w="2127" w:type="dxa"/>
            <w:vAlign w:val="center"/>
          </w:tcPr>
          <w:p w14:paraId="48B268AC" w14:textId="0011BBE5" w:rsidR="00254639" w:rsidRPr="009D5728" w:rsidRDefault="00254639" w:rsidP="002546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Paslaugų teikimo laikotarpis projekte (nuo mm-mėn, iki mm-mėn</w:t>
            </w:r>
            <w:r w:rsidR="00FB18EF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275" w:type="dxa"/>
            <w:vAlign w:val="center"/>
          </w:tcPr>
          <w:p w14:paraId="7F666480" w14:textId="77777777" w:rsidR="00254639" w:rsidRPr="009D5728" w:rsidRDefault="00254639" w:rsidP="002546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Užsakovas, užsakovo kontaktai</w:t>
            </w:r>
          </w:p>
        </w:tc>
      </w:tr>
      <w:tr w:rsidR="00C240BC" w:rsidRPr="009D5728" w14:paraId="0CE602C1" w14:textId="77777777" w:rsidTr="00482469">
        <w:tc>
          <w:tcPr>
            <w:tcW w:w="13887" w:type="dxa"/>
            <w:gridSpan w:val="8"/>
            <w:shd w:val="clear" w:color="auto" w:fill="DAE9F7" w:themeFill="text2" w:themeFillTint="1A"/>
          </w:tcPr>
          <w:p w14:paraId="7527A4B1" w14:textId="0EE51D7F" w:rsidR="00C240BC" w:rsidRPr="009D5728" w:rsidRDefault="00C240BC" w:rsidP="004824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Patirtis projektuose, susijusiuose su daugiabučių namų atnaujinimo modernizavimo programos įgyvendinimu, visos daugiabučių namų modernizavimo teisinės bazės analizės atlikimu ir konsultavimu praktinio taikymo klausimais</w:t>
            </w:r>
          </w:p>
        </w:tc>
      </w:tr>
      <w:tr w:rsidR="00C240BC" w:rsidRPr="009D5728" w14:paraId="1737F6DE" w14:textId="77777777" w:rsidTr="00482469">
        <w:tc>
          <w:tcPr>
            <w:tcW w:w="704" w:type="dxa"/>
          </w:tcPr>
          <w:p w14:paraId="6F0461AE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6243990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6C10BC7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6ED8931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1B4E39B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38CA41A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5803769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2DA994E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1924C134" w14:textId="77777777" w:rsidTr="00482469">
        <w:tc>
          <w:tcPr>
            <w:tcW w:w="704" w:type="dxa"/>
          </w:tcPr>
          <w:p w14:paraId="59065899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381CE08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5C9EAB1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E3D3D5A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E67703F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14A16D2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25A72E4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2F697A8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0BB9C749" w14:textId="77777777" w:rsidTr="00482469">
        <w:tc>
          <w:tcPr>
            <w:tcW w:w="704" w:type="dxa"/>
          </w:tcPr>
          <w:p w14:paraId="3214B212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F002FA2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530448D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7C2A1E0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0C8E140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57603AF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B78033A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62099D1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4E279740" w14:textId="77777777" w:rsidTr="00482469">
        <w:tc>
          <w:tcPr>
            <w:tcW w:w="13887" w:type="dxa"/>
            <w:gridSpan w:val="8"/>
            <w:shd w:val="clear" w:color="auto" w:fill="DAE9F7" w:themeFill="text2" w:themeFillTint="1A"/>
          </w:tcPr>
          <w:p w14:paraId="711F059F" w14:textId="5BA746A5" w:rsidR="00C240BC" w:rsidRPr="009D5728" w:rsidRDefault="00C240BC" w:rsidP="004824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Patirtis projektuose, susijusiuose su Europos struktūriniais ir investiciniais fondais ir juos reglamentuojančia teisinė</w:t>
            </w:r>
            <w:r w:rsidRPr="009D572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baze dėl finansavimo struktūrizavimo ir praktinio įgyvendinimo</w:t>
            </w:r>
          </w:p>
        </w:tc>
      </w:tr>
      <w:tr w:rsidR="00C240BC" w:rsidRPr="009D5728" w14:paraId="6AB7320F" w14:textId="77777777" w:rsidTr="00482469">
        <w:tc>
          <w:tcPr>
            <w:tcW w:w="704" w:type="dxa"/>
          </w:tcPr>
          <w:p w14:paraId="5FE26111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AB2BBD2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5DC1752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77768D2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AFD3DCB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038781B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16451E3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0A66680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68726D0E" w14:textId="77777777" w:rsidTr="00482469">
        <w:tc>
          <w:tcPr>
            <w:tcW w:w="704" w:type="dxa"/>
          </w:tcPr>
          <w:p w14:paraId="1108696E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AC15DBB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7358E53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CA1D342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7323AEF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D0B9FE4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201C918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98C5A57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6972935E" w14:textId="77777777" w:rsidTr="00482469">
        <w:tc>
          <w:tcPr>
            <w:tcW w:w="704" w:type="dxa"/>
          </w:tcPr>
          <w:p w14:paraId="08CEADCC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BEE1A50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8745988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29BBAF5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B6008EB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E42F6E3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A06424D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D2A43A9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04B239E7" w14:textId="77777777" w:rsidTr="00482469">
        <w:tc>
          <w:tcPr>
            <w:tcW w:w="13887" w:type="dxa"/>
            <w:gridSpan w:val="8"/>
            <w:shd w:val="clear" w:color="auto" w:fill="DAE9F7" w:themeFill="text2" w:themeFillTint="1A"/>
          </w:tcPr>
          <w:p w14:paraId="6B8C6958" w14:textId="3A9BA7D9" w:rsidR="00C240BC" w:rsidRPr="009D5728" w:rsidRDefault="00C240BC" w:rsidP="004824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Patirtis projektuose, susijusiuose su naujai kuriamų ir steigiamų fondų, programų, ir (ar) priemonių, projektų finansuojamų Europos Sąjungos, tarptautinių organizacijų, užsienio valstybių, valstybės biudžeto ir kitų valstybės pinigų fondų lėšomis</w:t>
            </w:r>
          </w:p>
        </w:tc>
      </w:tr>
      <w:tr w:rsidR="00C240BC" w:rsidRPr="009D5728" w14:paraId="4D7E33E8" w14:textId="77777777" w:rsidTr="00482469">
        <w:tc>
          <w:tcPr>
            <w:tcW w:w="704" w:type="dxa"/>
          </w:tcPr>
          <w:p w14:paraId="4463F9CE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A733817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13BA58B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84AA183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222D42A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D32243B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7A49E29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154639B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6A033EF5" w14:textId="77777777" w:rsidTr="00482469">
        <w:tc>
          <w:tcPr>
            <w:tcW w:w="704" w:type="dxa"/>
          </w:tcPr>
          <w:p w14:paraId="7D9A3C32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104401A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B1BFBB0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B936B66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18C0771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406364C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D5DB695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F325C14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35C09BE0" w14:textId="77777777" w:rsidTr="00482469">
        <w:tc>
          <w:tcPr>
            <w:tcW w:w="704" w:type="dxa"/>
          </w:tcPr>
          <w:p w14:paraId="19933916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001D30A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109FC81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7289A7C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BBB54AD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CAC2B38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402C9ED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A0966FB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6B90953C" w14:textId="77777777" w:rsidTr="00482469">
        <w:tc>
          <w:tcPr>
            <w:tcW w:w="13887" w:type="dxa"/>
            <w:gridSpan w:val="8"/>
            <w:shd w:val="clear" w:color="auto" w:fill="DAE9F7" w:themeFill="text2" w:themeFillTint="1A"/>
          </w:tcPr>
          <w:p w14:paraId="3928C168" w14:textId="1CBBA09C" w:rsidR="00C240BC" w:rsidRPr="009D5728" w:rsidRDefault="00C240BC" w:rsidP="004824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Patirtis projektuose, susijusiuose su atitikties </w:t>
            </w:r>
            <w:r w:rsidR="00565C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VPĮ</w:t>
            </w: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reikalavimams ir  </w:t>
            </w:r>
            <w:r w:rsidR="00565C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VPĮ</w:t>
            </w: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pažeidimų ir(ar) finansinių korekcijų dėl pažeidimų viešųjų pirkimų srityje įgyvendinant projektus</w:t>
            </w:r>
          </w:p>
        </w:tc>
      </w:tr>
      <w:tr w:rsidR="00C240BC" w:rsidRPr="009D5728" w14:paraId="5712EDE8" w14:textId="77777777" w:rsidTr="00482469">
        <w:tc>
          <w:tcPr>
            <w:tcW w:w="704" w:type="dxa"/>
          </w:tcPr>
          <w:p w14:paraId="24BA1290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166EA38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43419E5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DD23ED5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5C146A6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2C01CE8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F21B884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BB05754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4626B003" w14:textId="77777777" w:rsidTr="00482469">
        <w:tc>
          <w:tcPr>
            <w:tcW w:w="704" w:type="dxa"/>
          </w:tcPr>
          <w:p w14:paraId="0C3DC68F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8F7174B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A456CB0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46790F9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431962C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D5AD72D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0FD8DDF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A388A83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743B70A8" w14:textId="77777777" w:rsidTr="00482469">
        <w:tc>
          <w:tcPr>
            <w:tcW w:w="704" w:type="dxa"/>
          </w:tcPr>
          <w:p w14:paraId="553B368F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BA8F320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B83F108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FC2BB04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C8D4CB7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3C4CE2B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025F841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BB184AB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080B17A" w14:textId="77777777" w:rsidR="00C240BC" w:rsidRPr="009D5728" w:rsidRDefault="00C240BC">
      <w:pPr>
        <w:rPr>
          <w:rFonts w:ascii="Times New Roman" w:hAnsi="Times New Roman" w:cs="Times New Roman"/>
          <w:sz w:val="20"/>
          <w:szCs w:val="20"/>
        </w:rPr>
      </w:pPr>
    </w:p>
    <w:p w14:paraId="275DD1C5" w14:textId="6ACEB025" w:rsidR="00C240BC" w:rsidRPr="009D5728" w:rsidRDefault="00A85054" w:rsidP="00C240B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4</w:t>
      </w:r>
      <w:r w:rsidR="00C240BC" w:rsidRPr="009D5728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 xml:space="preserve"> lentelė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1418"/>
        <w:gridCol w:w="1984"/>
        <w:gridCol w:w="1701"/>
        <w:gridCol w:w="2410"/>
        <w:gridCol w:w="2268"/>
        <w:gridCol w:w="2127"/>
        <w:gridCol w:w="1275"/>
      </w:tblGrid>
      <w:tr w:rsidR="00C240BC" w:rsidRPr="009D5728" w14:paraId="5E910374" w14:textId="77777777" w:rsidTr="00482469">
        <w:tc>
          <w:tcPr>
            <w:tcW w:w="13887" w:type="dxa"/>
            <w:gridSpan w:val="8"/>
            <w:shd w:val="clear" w:color="auto" w:fill="D1D1D1" w:themeFill="background2" w:themeFillShade="E6"/>
            <w:vAlign w:val="center"/>
          </w:tcPr>
          <w:p w14:paraId="10F825CB" w14:textId="1C3D2292" w:rsidR="00C240BC" w:rsidRDefault="00FB18EF" w:rsidP="004824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Specialistas</w:t>
            </w:r>
            <w:r w:rsidR="00C240BC"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Nr.3 (teisininkas)</w:t>
            </w:r>
          </w:p>
          <w:p w14:paraId="55454C68" w14:textId="4C675D03" w:rsidR="00083BD4" w:rsidRPr="009D5728" w:rsidRDefault="00083BD4" w:rsidP="00083B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BD4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083BD4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 xml:space="preserve">specialiųjų sąlygų 4 priedo „Tiekėjų kvalifikacijos reikalavimai“ </w:t>
            </w:r>
            <w:r w:rsidRPr="00083BD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3.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3</w:t>
            </w:r>
            <w:r w:rsidRPr="00083BD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083BD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punkto reikalavimas</w:t>
            </w:r>
          </w:p>
        </w:tc>
      </w:tr>
      <w:tr w:rsidR="00FB18EF" w:rsidRPr="009D5728" w14:paraId="1BBC9C67" w14:textId="77777777" w:rsidTr="00482469">
        <w:tc>
          <w:tcPr>
            <w:tcW w:w="704" w:type="dxa"/>
            <w:vAlign w:val="center"/>
          </w:tcPr>
          <w:p w14:paraId="7C3E5287" w14:textId="69E16D21" w:rsidR="00FB18EF" w:rsidRPr="009D5728" w:rsidRDefault="00FB18EF" w:rsidP="00FB18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1418" w:type="dxa"/>
            <w:vAlign w:val="center"/>
          </w:tcPr>
          <w:p w14:paraId="7DF0F9A1" w14:textId="7CEB693F" w:rsidR="00FB18EF" w:rsidRPr="009D5728" w:rsidRDefault="00FB18EF" w:rsidP="00FB18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Specialistas </w:t>
            </w: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(vardas ir pavardė)</w:t>
            </w:r>
          </w:p>
        </w:tc>
        <w:tc>
          <w:tcPr>
            <w:tcW w:w="1984" w:type="dxa"/>
            <w:vAlign w:val="center"/>
          </w:tcPr>
          <w:p w14:paraId="20A5879B" w14:textId="7D3B5A69" w:rsidR="00FB18EF" w:rsidRPr="009D5728" w:rsidRDefault="00FB18EF" w:rsidP="00FB18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Specialisto</w:t>
            </w: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patirtis verčiantis advokato veikla (metais)</w:t>
            </w:r>
          </w:p>
        </w:tc>
        <w:tc>
          <w:tcPr>
            <w:tcW w:w="1701" w:type="dxa"/>
            <w:vAlign w:val="center"/>
          </w:tcPr>
          <w:p w14:paraId="0950115D" w14:textId="059A85C5" w:rsidR="00FB18EF" w:rsidRPr="009D5728" w:rsidRDefault="00FB18EF" w:rsidP="00FB18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Specialisto</w:t>
            </w: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kalbų supratimo, kalbėjimo ir rašymo lygis</w:t>
            </w:r>
          </w:p>
        </w:tc>
        <w:tc>
          <w:tcPr>
            <w:tcW w:w="2410" w:type="dxa"/>
            <w:vAlign w:val="center"/>
          </w:tcPr>
          <w:p w14:paraId="5FB6DE45" w14:textId="73393B59" w:rsidR="00FB18EF" w:rsidRPr="009D5728" w:rsidRDefault="00FB18EF" w:rsidP="00FB18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Įvykdyto projekto (suteiktų paslaugų aprašymas)</w:t>
            </w:r>
          </w:p>
        </w:tc>
        <w:tc>
          <w:tcPr>
            <w:tcW w:w="2268" w:type="dxa"/>
            <w:vAlign w:val="center"/>
          </w:tcPr>
          <w:p w14:paraId="0579F3D5" w14:textId="166B732F" w:rsidR="00FB18EF" w:rsidRPr="009D5728" w:rsidRDefault="00FB18EF" w:rsidP="00FB18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Specialisto</w:t>
            </w:r>
            <w:r w:rsidRPr="009D57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pareigos ir atsakomybė projekte (trumpai ir aiškiai aprašyti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specialisto</w:t>
            </w:r>
            <w:r w:rsidRPr="009D57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pareigas, veiklą ir atsakomybes projekte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, pasiektą rezultatą (įvykdytą užduotį)</w:t>
            </w:r>
          </w:p>
        </w:tc>
        <w:tc>
          <w:tcPr>
            <w:tcW w:w="2127" w:type="dxa"/>
            <w:vAlign w:val="center"/>
          </w:tcPr>
          <w:p w14:paraId="328BE209" w14:textId="20913001" w:rsidR="00FB18EF" w:rsidRPr="009D5728" w:rsidRDefault="00FB18EF" w:rsidP="00FB18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Paslaugų teikimo laikotarpis projekte (nuo mm-mėn, iki mm-mėn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275" w:type="dxa"/>
            <w:vAlign w:val="center"/>
          </w:tcPr>
          <w:p w14:paraId="3B6B3AD4" w14:textId="3B676D83" w:rsidR="00FB18EF" w:rsidRPr="009D5728" w:rsidRDefault="00FB18EF" w:rsidP="00FB18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Užsakovas, užsakovo kontaktai</w:t>
            </w:r>
          </w:p>
        </w:tc>
      </w:tr>
      <w:tr w:rsidR="00C240BC" w:rsidRPr="009D5728" w14:paraId="0CDB2BAD" w14:textId="77777777" w:rsidTr="00482469">
        <w:tc>
          <w:tcPr>
            <w:tcW w:w="13887" w:type="dxa"/>
            <w:gridSpan w:val="8"/>
            <w:shd w:val="clear" w:color="auto" w:fill="DAE9F7" w:themeFill="text2" w:themeFillTint="1A"/>
          </w:tcPr>
          <w:p w14:paraId="2DC8D68A" w14:textId="5606BBEF" w:rsidR="00C240BC" w:rsidRPr="009D5728" w:rsidRDefault="00C240BC" w:rsidP="004824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Patirtis projektuose, susijusiuose su daugiabučių namų atnaujinimo modernizavimo programos įgyvendinimu, visos daugiabučių namų modernizavimo teisinės bazės analizės atlikimu ir konsultavimu praktinio taikymo klausimais</w:t>
            </w:r>
          </w:p>
        </w:tc>
      </w:tr>
      <w:tr w:rsidR="00C240BC" w:rsidRPr="009D5728" w14:paraId="69D0FC63" w14:textId="77777777" w:rsidTr="00482469">
        <w:tc>
          <w:tcPr>
            <w:tcW w:w="704" w:type="dxa"/>
          </w:tcPr>
          <w:p w14:paraId="4F274086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FE322C2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7B92A4B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5985377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FC6DC5D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B00B75A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586A9D4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A2DCAFD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6B8F7D67" w14:textId="77777777" w:rsidTr="00482469">
        <w:tc>
          <w:tcPr>
            <w:tcW w:w="704" w:type="dxa"/>
          </w:tcPr>
          <w:p w14:paraId="116F4FD0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6559CFA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D74086C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773FCC2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7B4A366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7ED62E3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8F76858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66AD58E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7DAEA51F" w14:textId="77777777" w:rsidTr="00482469">
        <w:tc>
          <w:tcPr>
            <w:tcW w:w="704" w:type="dxa"/>
          </w:tcPr>
          <w:p w14:paraId="7ACAC9EE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0B1B6DB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CC0D217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C4890BA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6E4F747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8EF321D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B625BC6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767A196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45C59E1F" w14:textId="77777777" w:rsidTr="00482469">
        <w:tc>
          <w:tcPr>
            <w:tcW w:w="13887" w:type="dxa"/>
            <w:gridSpan w:val="8"/>
            <w:shd w:val="clear" w:color="auto" w:fill="DAE9F7" w:themeFill="text2" w:themeFillTint="1A"/>
          </w:tcPr>
          <w:p w14:paraId="300187DB" w14:textId="3EEECED7" w:rsidR="00C240BC" w:rsidRPr="009D5728" w:rsidRDefault="00C240BC" w:rsidP="004824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Patirtis projektuose, susijusiuose su Europos struktūriniais ir investiciniais fondais ir juos reglamentuojančia teisinė</w:t>
            </w:r>
            <w:r w:rsidRPr="009D572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baze dėl finansavimo struktūrizavimo ir praktinio įgyvendinimo</w:t>
            </w:r>
          </w:p>
        </w:tc>
      </w:tr>
      <w:tr w:rsidR="00C240BC" w:rsidRPr="009D5728" w14:paraId="1AA82A73" w14:textId="77777777" w:rsidTr="00482469">
        <w:tc>
          <w:tcPr>
            <w:tcW w:w="704" w:type="dxa"/>
          </w:tcPr>
          <w:p w14:paraId="494FE2A1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8B60C63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B05F9E6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F50AE6B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5400BBF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50F8629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F9AC2B1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F2BB414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2D2B507C" w14:textId="77777777" w:rsidTr="00482469">
        <w:tc>
          <w:tcPr>
            <w:tcW w:w="704" w:type="dxa"/>
          </w:tcPr>
          <w:p w14:paraId="407146AF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4B1774C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73A82A4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B293DC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FDF474D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3BF096D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2D953C4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66F76BE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17690DBF" w14:textId="77777777" w:rsidTr="00482469">
        <w:tc>
          <w:tcPr>
            <w:tcW w:w="704" w:type="dxa"/>
          </w:tcPr>
          <w:p w14:paraId="71BB6974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DC98120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66B775F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3CF740C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8A39FA4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83021A8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9880405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20F136E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428FF67F" w14:textId="77777777" w:rsidTr="00482469">
        <w:tc>
          <w:tcPr>
            <w:tcW w:w="13887" w:type="dxa"/>
            <w:gridSpan w:val="8"/>
            <w:shd w:val="clear" w:color="auto" w:fill="DAE9F7" w:themeFill="text2" w:themeFillTint="1A"/>
          </w:tcPr>
          <w:p w14:paraId="3441275D" w14:textId="16D9A780" w:rsidR="00C240BC" w:rsidRPr="009D5728" w:rsidRDefault="00C240BC" w:rsidP="004824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Patirtis projektuose, susijusiuose su naujai kuriamų ir steigiamų fondų, programų, ir (ar) priemonių, projektų finansuojamų Europos Sąjungos, tarptautinių organizacijų, užsienio valstybių, valstybės biudžeto ir kitų valstybės pinigų fondų lėšomis</w:t>
            </w:r>
          </w:p>
        </w:tc>
      </w:tr>
      <w:tr w:rsidR="00C240BC" w:rsidRPr="009D5728" w14:paraId="464B0EE4" w14:textId="77777777" w:rsidTr="00482469">
        <w:tc>
          <w:tcPr>
            <w:tcW w:w="704" w:type="dxa"/>
          </w:tcPr>
          <w:p w14:paraId="27F04C91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8B615C4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C6DD7CC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CFC6D8C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B0375CB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ECAAFCF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0C7617C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BF377E2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32F5C55F" w14:textId="77777777" w:rsidTr="00482469">
        <w:tc>
          <w:tcPr>
            <w:tcW w:w="704" w:type="dxa"/>
          </w:tcPr>
          <w:p w14:paraId="48871486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12B2E67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09FD119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E25A851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5B6F096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387712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F3CB972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7A2FDF7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3EA8D2C4" w14:textId="77777777" w:rsidTr="00482469">
        <w:tc>
          <w:tcPr>
            <w:tcW w:w="704" w:type="dxa"/>
          </w:tcPr>
          <w:p w14:paraId="19A1A2C8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8EEA141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5AD2936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F12B3FC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B8FD3AB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7B80A2F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A6B765A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7A84D42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3ECBAD30" w14:textId="77777777" w:rsidTr="00482469">
        <w:tc>
          <w:tcPr>
            <w:tcW w:w="13887" w:type="dxa"/>
            <w:gridSpan w:val="8"/>
            <w:shd w:val="clear" w:color="auto" w:fill="DAE9F7" w:themeFill="text2" w:themeFillTint="1A"/>
          </w:tcPr>
          <w:p w14:paraId="6DAA715B" w14:textId="3AA84871" w:rsidR="00C240BC" w:rsidRPr="009D5728" w:rsidRDefault="00C240BC" w:rsidP="004824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Patirtis projektuose, susijusiuose su atitikties </w:t>
            </w:r>
            <w:r w:rsidR="00565C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VPĮ</w:t>
            </w: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reikalavimams ir  </w:t>
            </w:r>
            <w:r w:rsidR="00565C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VPĮ</w:t>
            </w:r>
            <w:r w:rsidRPr="009D57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pažeidimų ir(ar) finansinių korekcijų dėl pažeidimų viešųjų pirkimų srityje įgyvendinant projektus</w:t>
            </w:r>
          </w:p>
        </w:tc>
      </w:tr>
    </w:tbl>
    <w:p w14:paraId="7129EBD4" w14:textId="77777777" w:rsidR="00015218" w:rsidRDefault="00015218" w:rsidP="00083BD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015218" w:rsidSect="00D25745">
      <w:footerReference w:type="default" r:id="rId7"/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3BDBA" w14:textId="77777777" w:rsidR="007B30A0" w:rsidRDefault="007B30A0" w:rsidP="007468D1">
      <w:pPr>
        <w:spacing w:after="0" w:line="240" w:lineRule="auto"/>
      </w:pPr>
      <w:r>
        <w:separator/>
      </w:r>
    </w:p>
  </w:endnote>
  <w:endnote w:type="continuationSeparator" w:id="0">
    <w:p w14:paraId="6F8F3967" w14:textId="77777777" w:rsidR="007B30A0" w:rsidRDefault="007B30A0" w:rsidP="00746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2711349"/>
      <w:docPartObj>
        <w:docPartGallery w:val="Page Numbers (Bottom of Page)"/>
        <w:docPartUnique/>
      </w:docPartObj>
    </w:sdtPr>
    <w:sdtContent>
      <w:p w14:paraId="73544F4B" w14:textId="44210FE8" w:rsidR="007468D1" w:rsidRDefault="007468D1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6B3390" w14:textId="77777777" w:rsidR="007468D1" w:rsidRDefault="007468D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3489C" w14:textId="77777777" w:rsidR="007B30A0" w:rsidRDefault="007B30A0" w:rsidP="007468D1">
      <w:pPr>
        <w:spacing w:after="0" w:line="240" w:lineRule="auto"/>
      </w:pPr>
      <w:r>
        <w:separator/>
      </w:r>
    </w:p>
  </w:footnote>
  <w:footnote w:type="continuationSeparator" w:id="0">
    <w:p w14:paraId="5D1E8ED0" w14:textId="77777777" w:rsidR="007B30A0" w:rsidRDefault="007B30A0" w:rsidP="00746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F33A1"/>
    <w:multiLevelType w:val="hybridMultilevel"/>
    <w:tmpl w:val="9E3E42E2"/>
    <w:lvl w:ilvl="0" w:tplc="31DC4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1EF3B12"/>
    <w:multiLevelType w:val="hybridMultilevel"/>
    <w:tmpl w:val="EF2E3B0E"/>
    <w:lvl w:ilvl="0" w:tplc="0427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 w16cid:durableId="674460189">
    <w:abstractNumId w:val="0"/>
  </w:num>
  <w:num w:numId="2" w16cid:durableId="1492409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745"/>
    <w:rsid w:val="00015218"/>
    <w:rsid w:val="000664CF"/>
    <w:rsid w:val="00083BD4"/>
    <w:rsid w:val="000E102C"/>
    <w:rsid w:val="001326DF"/>
    <w:rsid w:val="00254639"/>
    <w:rsid w:val="002A4810"/>
    <w:rsid w:val="0033140F"/>
    <w:rsid w:val="00565C26"/>
    <w:rsid w:val="005C4B51"/>
    <w:rsid w:val="007468D1"/>
    <w:rsid w:val="007B30A0"/>
    <w:rsid w:val="00894EE7"/>
    <w:rsid w:val="0092570F"/>
    <w:rsid w:val="00982E1B"/>
    <w:rsid w:val="009D5728"/>
    <w:rsid w:val="00A42113"/>
    <w:rsid w:val="00A85054"/>
    <w:rsid w:val="00A91060"/>
    <w:rsid w:val="00B96AA3"/>
    <w:rsid w:val="00C240BC"/>
    <w:rsid w:val="00CA0BCC"/>
    <w:rsid w:val="00CC14C2"/>
    <w:rsid w:val="00CD1995"/>
    <w:rsid w:val="00D25745"/>
    <w:rsid w:val="00F53E84"/>
    <w:rsid w:val="00F95E55"/>
    <w:rsid w:val="00FB1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92DED"/>
  <w15:chartTrackingRefBased/>
  <w15:docId w15:val="{F930274A-2806-4686-9E0D-EA89834F3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25745"/>
    <w:pPr>
      <w:spacing w:line="259" w:lineRule="auto"/>
    </w:pPr>
    <w:rPr>
      <w:sz w:val="22"/>
      <w:szCs w:val="22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257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257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257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257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257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257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257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257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257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257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257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257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2574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2574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2574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2574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2574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2574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257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257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257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257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257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25745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D2574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2574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257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2574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25745"/>
    <w:rPr>
      <w:b/>
      <w:bCs/>
      <w:smallCaps/>
      <w:color w:val="0F4761" w:themeColor="accent1" w:themeShade="BF"/>
      <w:spacing w:val="5"/>
    </w:rPr>
  </w:style>
  <w:style w:type="paragraph" w:customStyle="1" w:styleId="tabulka">
    <w:name w:val="tabulka"/>
    <w:basedOn w:val="prastasis"/>
    <w:rsid w:val="00D25745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kern w:val="0"/>
      <w:sz w:val="20"/>
      <w:szCs w:val="20"/>
      <w:lang w:val="cs-CZ"/>
      <w14:ligatures w14:val="none"/>
    </w:rPr>
  </w:style>
  <w:style w:type="table" w:styleId="Lentelstinklelis">
    <w:name w:val="Table Grid"/>
    <w:basedOn w:val="prastojilentel"/>
    <w:uiPriority w:val="39"/>
    <w:rsid w:val="000E1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91060"/>
  </w:style>
  <w:style w:type="table" w:customStyle="1" w:styleId="TableGrid3">
    <w:name w:val="Table Grid3"/>
    <w:basedOn w:val="prastojilentel"/>
    <w:next w:val="Lentelstinklelis"/>
    <w:uiPriority w:val="39"/>
    <w:rsid w:val="00A910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prastasis"/>
    <w:uiPriority w:val="1"/>
    <w:qFormat/>
    <w:rsid w:val="002A48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Pataisymai">
    <w:name w:val="Revision"/>
    <w:hidden/>
    <w:uiPriority w:val="99"/>
    <w:semiHidden/>
    <w:rsid w:val="00565C26"/>
    <w:pPr>
      <w:spacing w:after="0" w:line="240" w:lineRule="auto"/>
    </w:pPr>
    <w:rPr>
      <w:sz w:val="22"/>
      <w:szCs w:val="22"/>
    </w:rPr>
  </w:style>
  <w:style w:type="paragraph" w:styleId="Antrats">
    <w:name w:val="header"/>
    <w:basedOn w:val="prastasis"/>
    <w:link w:val="AntratsDiagrama"/>
    <w:uiPriority w:val="99"/>
    <w:unhideWhenUsed/>
    <w:rsid w:val="007468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468D1"/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7468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468D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4514</Words>
  <Characters>2573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8</cp:revision>
  <dcterms:created xsi:type="dcterms:W3CDTF">2025-01-20T14:58:00Z</dcterms:created>
  <dcterms:modified xsi:type="dcterms:W3CDTF">2025-01-31T07:37:00Z</dcterms:modified>
</cp:coreProperties>
</file>